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2D" w:rsidRPr="00D05B24" w:rsidRDefault="00E96D2D" w:rsidP="00E96D2D">
      <w:pPr>
        <w:pStyle w:val="Corpodeltesto"/>
        <w:jc w:val="both"/>
        <w:rPr>
          <w:rFonts w:ascii="Arial" w:hAnsi="Arial" w:cs="Arial"/>
          <w:b w:val="0"/>
          <w:sz w:val="28"/>
        </w:rPr>
      </w:pPr>
      <w:r w:rsidRPr="00D05B24">
        <w:rPr>
          <w:rFonts w:ascii="Arial" w:hAnsi="Arial" w:cs="Arial"/>
          <w:b w:val="0"/>
          <w:sz w:val="28"/>
        </w:rPr>
        <w:t>L’andamento generale dell’economia</w:t>
      </w:r>
      <w:r w:rsidR="00B3721F">
        <w:rPr>
          <w:rFonts w:ascii="Arial" w:hAnsi="Arial" w:cs="Arial"/>
          <w:b w:val="0"/>
          <w:sz w:val="28"/>
        </w:rPr>
        <w:t xml:space="preserve"> e</w:t>
      </w:r>
      <w:r w:rsidRPr="00D05B24">
        <w:rPr>
          <w:rFonts w:ascii="Arial" w:hAnsi="Arial" w:cs="Arial"/>
          <w:b w:val="0"/>
          <w:sz w:val="28"/>
        </w:rPr>
        <w:t xml:space="preserve"> l’evoluzione dei mercati, richiedono alle aziende una grande </w:t>
      </w:r>
      <w:r w:rsidRPr="00D05B24">
        <w:rPr>
          <w:rFonts w:ascii="Arial" w:hAnsi="Arial" w:cs="Arial"/>
          <w:sz w:val="28"/>
        </w:rPr>
        <w:t>capacità di adattamento e flessibilità a quelle che sono le esigenze dei Clienti</w:t>
      </w:r>
      <w:r w:rsidRPr="00D05B24">
        <w:rPr>
          <w:rFonts w:ascii="Arial" w:hAnsi="Arial" w:cs="Arial"/>
          <w:b w:val="0"/>
          <w:sz w:val="28"/>
        </w:rPr>
        <w:t xml:space="preserve"> legate, soprattutto, ad una riduzione dei costi.</w:t>
      </w:r>
    </w:p>
    <w:p w:rsidR="00E96D2D" w:rsidRPr="00D05B24" w:rsidRDefault="00E96D2D" w:rsidP="00E96D2D">
      <w:pPr>
        <w:pStyle w:val="Corpodeltesto"/>
        <w:spacing w:before="120"/>
        <w:jc w:val="both"/>
        <w:rPr>
          <w:rFonts w:ascii="Arial" w:hAnsi="Arial" w:cs="Arial"/>
          <w:sz w:val="28"/>
        </w:rPr>
      </w:pPr>
      <w:r w:rsidRPr="00D05B24">
        <w:rPr>
          <w:rFonts w:ascii="Arial" w:hAnsi="Arial" w:cs="Arial"/>
          <w:b w:val="0"/>
          <w:sz w:val="28"/>
        </w:rPr>
        <w:t xml:space="preserve">Sulla base di </w:t>
      </w:r>
      <w:r w:rsidR="00B3721F">
        <w:rPr>
          <w:rFonts w:ascii="Arial" w:hAnsi="Arial" w:cs="Arial"/>
          <w:b w:val="0"/>
          <w:sz w:val="28"/>
        </w:rPr>
        <w:t>tale contesto</w:t>
      </w:r>
      <w:r w:rsidRPr="00D05B24">
        <w:rPr>
          <w:rFonts w:ascii="Arial" w:hAnsi="Arial" w:cs="Arial"/>
          <w:b w:val="0"/>
          <w:sz w:val="28"/>
        </w:rPr>
        <w:t xml:space="preserve">, la </w:t>
      </w:r>
      <w:r w:rsidR="00D05B24" w:rsidRPr="00D05B24">
        <w:rPr>
          <w:rFonts w:ascii="Arial" w:hAnsi="Arial" w:cs="Arial"/>
          <w:b w:val="0"/>
          <w:sz w:val="28"/>
        </w:rPr>
        <w:t>STEFFENINO</w:t>
      </w:r>
      <w:r w:rsidR="000C4B03">
        <w:rPr>
          <w:rFonts w:ascii="Arial" w:hAnsi="Arial" w:cs="Arial"/>
          <w:b w:val="0"/>
          <w:sz w:val="28"/>
        </w:rPr>
        <w:t xml:space="preserve"> </w:t>
      </w:r>
      <w:r w:rsidR="00D05B24" w:rsidRPr="00D05B24">
        <w:rPr>
          <w:rFonts w:ascii="Arial" w:hAnsi="Arial" w:cs="Arial"/>
          <w:b w:val="0"/>
          <w:sz w:val="28"/>
        </w:rPr>
        <w:t xml:space="preserve">è </w:t>
      </w:r>
      <w:r w:rsidRPr="00D05B24">
        <w:rPr>
          <w:rFonts w:ascii="Arial" w:hAnsi="Arial" w:cs="Arial"/>
          <w:b w:val="0"/>
          <w:sz w:val="28"/>
        </w:rPr>
        <w:t xml:space="preserve">fortemente convinta del proprio potenziale derivato da </w:t>
      </w:r>
      <w:r w:rsidRPr="00D05B24">
        <w:rPr>
          <w:rFonts w:ascii="Arial" w:hAnsi="Arial" w:cs="Arial"/>
          <w:sz w:val="28"/>
        </w:rPr>
        <w:t>un’esperienza pluriennale nel settore</w:t>
      </w:r>
      <w:r w:rsidRPr="00D05B24">
        <w:rPr>
          <w:rFonts w:ascii="Arial" w:hAnsi="Arial" w:cs="Arial"/>
          <w:b w:val="0"/>
          <w:sz w:val="28"/>
        </w:rPr>
        <w:t xml:space="preserve">. Pertanto l’aver adottato un Sistema di Gestione per la Qualità conforme allo standard ISO 9001, ha permesso all’azienda di </w:t>
      </w:r>
      <w:r w:rsidRPr="00D05B24">
        <w:rPr>
          <w:rFonts w:ascii="Arial" w:hAnsi="Arial" w:cs="Arial"/>
          <w:sz w:val="28"/>
        </w:rPr>
        <w:t>migliorare la propria gestione interna e il proprio livello di efficienza</w:t>
      </w:r>
      <w:r w:rsidRPr="00D05B24">
        <w:rPr>
          <w:rFonts w:ascii="Arial" w:hAnsi="Arial" w:cs="Arial"/>
          <w:b w:val="0"/>
          <w:sz w:val="28"/>
        </w:rPr>
        <w:t xml:space="preserve"> con conseguente </w:t>
      </w:r>
      <w:r w:rsidRPr="00D05B24">
        <w:rPr>
          <w:rFonts w:ascii="Arial" w:hAnsi="Arial" w:cs="Arial"/>
          <w:sz w:val="28"/>
        </w:rPr>
        <w:t>razionalizzazione delle risorse e ottimizzazione dei costi.</w:t>
      </w:r>
    </w:p>
    <w:p w:rsidR="00E96D2D" w:rsidRPr="00D05B24" w:rsidRDefault="00E96D2D" w:rsidP="00E96D2D">
      <w:pPr>
        <w:pStyle w:val="Corpodeltesto"/>
        <w:spacing w:before="120"/>
        <w:jc w:val="both"/>
        <w:rPr>
          <w:rFonts w:ascii="Arial" w:hAnsi="Arial" w:cs="Arial"/>
          <w:b w:val="0"/>
          <w:sz w:val="28"/>
        </w:rPr>
      </w:pPr>
      <w:r w:rsidRPr="00D05B24">
        <w:rPr>
          <w:rFonts w:ascii="Arial" w:hAnsi="Arial" w:cs="Arial"/>
          <w:b w:val="0"/>
          <w:sz w:val="28"/>
        </w:rPr>
        <w:t xml:space="preserve">Grazie quindi ad </w:t>
      </w:r>
      <w:r w:rsidRPr="00D05B24">
        <w:rPr>
          <w:rFonts w:ascii="Arial" w:hAnsi="Arial" w:cs="Arial"/>
          <w:sz w:val="28"/>
        </w:rPr>
        <w:t>un’efficace organizzazione dei processi interni e un’adeguata distribuzione delle responsabilità</w:t>
      </w:r>
      <w:r w:rsidRPr="00D05B24">
        <w:rPr>
          <w:rFonts w:ascii="Arial" w:hAnsi="Arial" w:cs="Arial"/>
          <w:b w:val="0"/>
          <w:sz w:val="28"/>
        </w:rPr>
        <w:t xml:space="preserve">, è stato possibile raccogliere e analizzare le informazioni necessarie per una più attenta attività di pianificazione e di impostare al meglio la propria strategia sia di breve che di medio periodo. </w:t>
      </w:r>
    </w:p>
    <w:p w:rsidR="00E96D2D" w:rsidRPr="00D05B24" w:rsidRDefault="00E96D2D" w:rsidP="00E96D2D">
      <w:pPr>
        <w:pStyle w:val="Corpodeltesto"/>
        <w:spacing w:before="120"/>
        <w:jc w:val="both"/>
        <w:rPr>
          <w:rFonts w:ascii="Arial" w:hAnsi="Arial" w:cs="Arial"/>
          <w:b w:val="0"/>
          <w:sz w:val="28"/>
        </w:rPr>
      </w:pPr>
      <w:r w:rsidRPr="00D05B24">
        <w:rPr>
          <w:rFonts w:ascii="Arial" w:hAnsi="Arial" w:cs="Arial"/>
          <w:b w:val="0"/>
          <w:sz w:val="28"/>
        </w:rPr>
        <w:t xml:space="preserve">Consapevole della </w:t>
      </w:r>
      <w:r w:rsidRPr="00D05B24">
        <w:rPr>
          <w:rFonts w:ascii="Arial" w:hAnsi="Arial" w:cs="Arial"/>
          <w:sz w:val="28"/>
        </w:rPr>
        <w:t>posizione centrale ricoperta dal Cliente</w:t>
      </w:r>
      <w:r w:rsidRPr="00D05B24">
        <w:rPr>
          <w:rFonts w:ascii="Arial" w:hAnsi="Arial" w:cs="Arial"/>
          <w:b w:val="0"/>
          <w:sz w:val="28"/>
        </w:rPr>
        <w:t xml:space="preserve">, la </w:t>
      </w:r>
      <w:r w:rsidR="00D05B24" w:rsidRPr="00D05B24">
        <w:rPr>
          <w:rFonts w:ascii="Arial" w:hAnsi="Arial" w:cs="Arial"/>
          <w:b w:val="0"/>
          <w:sz w:val="28"/>
        </w:rPr>
        <w:t>STEFFENINO</w:t>
      </w:r>
      <w:r w:rsidRPr="00D05B24">
        <w:rPr>
          <w:rFonts w:ascii="Arial" w:hAnsi="Arial" w:cs="Arial"/>
          <w:b w:val="0"/>
          <w:sz w:val="28"/>
        </w:rPr>
        <w:t xml:space="preserve"> si pone i seguenti obiettivi:</w:t>
      </w:r>
    </w:p>
    <w:p w:rsidR="00E96D2D" w:rsidRPr="00D05B24" w:rsidRDefault="00E96D2D" w:rsidP="00D05B24">
      <w:pPr>
        <w:pStyle w:val="Corpodeltesto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 w:val="0"/>
          <w:sz w:val="28"/>
        </w:rPr>
      </w:pPr>
      <w:r w:rsidRPr="00D05B24">
        <w:rPr>
          <w:rFonts w:ascii="Arial" w:hAnsi="Arial" w:cs="Arial"/>
          <w:b w:val="0"/>
          <w:sz w:val="28"/>
        </w:rPr>
        <w:t>Mantenimento del parco Clienti ed eventuale incremento degli stessi, compatibilmente all’andamento generale dei mercati;</w:t>
      </w:r>
    </w:p>
    <w:p w:rsidR="00E96D2D" w:rsidRPr="00D05B24" w:rsidRDefault="00E96D2D" w:rsidP="00D05B24">
      <w:pPr>
        <w:pStyle w:val="Corpodeltesto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 w:val="0"/>
          <w:sz w:val="28"/>
        </w:rPr>
      </w:pPr>
      <w:r w:rsidRPr="00D05B24">
        <w:rPr>
          <w:rFonts w:ascii="Arial" w:hAnsi="Arial" w:cs="Arial"/>
          <w:b w:val="0"/>
          <w:sz w:val="28"/>
        </w:rPr>
        <w:t>Mantenimento dello standard qualitativo del prodotto offerto ai Clienti;</w:t>
      </w:r>
    </w:p>
    <w:p w:rsidR="00E96D2D" w:rsidRPr="00D05B24" w:rsidRDefault="00E96D2D" w:rsidP="00D05B24">
      <w:pPr>
        <w:pStyle w:val="Corpodeltesto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 w:val="0"/>
          <w:sz w:val="28"/>
        </w:rPr>
      </w:pPr>
      <w:r w:rsidRPr="00D05B24">
        <w:rPr>
          <w:rFonts w:ascii="Arial" w:hAnsi="Arial" w:cs="Arial"/>
          <w:b w:val="0"/>
          <w:sz w:val="28"/>
        </w:rPr>
        <w:t>Mantenimento dello standard qualitativo delle performance dei fornitori;</w:t>
      </w:r>
    </w:p>
    <w:p w:rsidR="00E96D2D" w:rsidRPr="00D05B24" w:rsidRDefault="00B3721F" w:rsidP="00D05B24">
      <w:pPr>
        <w:pStyle w:val="Corpodeltesto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M</w:t>
      </w:r>
      <w:r w:rsidR="00E96D2D" w:rsidRPr="00D05B24">
        <w:rPr>
          <w:rFonts w:ascii="Arial" w:hAnsi="Arial" w:cs="Arial"/>
          <w:b w:val="0"/>
          <w:sz w:val="28"/>
        </w:rPr>
        <w:t>antenimento della certificazione ISO 9001;</w:t>
      </w:r>
    </w:p>
    <w:p w:rsidR="00E96D2D" w:rsidRPr="00D05B24" w:rsidRDefault="00E96D2D" w:rsidP="00D05B24">
      <w:pPr>
        <w:pStyle w:val="Corpodeltesto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 w:val="0"/>
          <w:sz w:val="28"/>
        </w:rPr>
      </w:pPr>
      <w:r w:rsidRPr="00D05B24">
        <w:rPr>
          <w:rFonts w:ascii="Arial" w:hAnsi="Arial" w:cs="Arial"/>
          <w:b w:val="0"/>
          <w:sz w:val="28"/>
        </w:rPr>
        <w:t>Costante verifica e miglioramento delle proprie infrastrutture.</w:t>
      </w:r>
    </w:p>
    <w:p w:rsidR="00E96D2D" w:rsidRPr="00D05B24" w:rsidRDefault="00E96D2D" w:rsidP="00E96D2D">
      <w:pPr>
        <w:pStyle w:val="Corpodeltesto"/>
        <w:spacing w:before="120"/>
        <w:jc w:val="both"/>
        <w:rPr>
          <w:rFonts w:ascii="Arial" w:hAnsi="Arial" w:cs="Arial"/>
          <w:b w:val="0"/>
          <w:sz w:val="28"/>
        </w:rPr>
      </w:pPr>
      <w:r w:rsidRPr="00D05B24">
        <w:rPr>
          <w:rFonts w:ascii="Arial" w:hAnsi="Arial" w:cs="Arial"/>
          <w:b w:val="0"/>
          <w:sz w:val="28"/>
        </w:rPr>
        <w:t>Consapevole dell’</w:t>
      </w:r>
      <w:r w:rsidRPr="00D05B24">
        <w:rPr>
          <w:rFonts w:ascii="Arial" w:hAnsi="Arial" w:cs="Arial"/>
          <w:sz w:val="28"/>
        </w:rPr>
        <w:t xml:space="preserve">importanza che il personale </w:t>
      </w:r>
      <w:r w:rsidRPr="00E32FAF">
        <w:rPr>
          <w:rFonts w:ascii="Arial" w:hAnsi="Arial" w:cs="Arial"/>
          <w:sz w:val="28"/>
        </w:rPr>
        <w:t>ha nell’offrire al Cliente un buon prodotto/servizio</w:t>
      </w:r>
      <w:r w:rsidRPr="00D05B24">
        <w:rPr>
          <w:rFonts w:ascii="Arial" w:hAnsi="Arial" w:cs="Arial"/>
          <w:b w:val="0"/>
          <w:sz w:val="28"/>
        </w:rPr>
        <w:t xml:space="preserve"> ed in totale sicurezza, la </w:t>
      </w:r>
      <w:r w:rsidR="00D05B24" w:rsidRPr="00D05B24">
        <w:rPr>
          <w:rFonts w:ascii="Arial" w:hAnsi="Arial" w:cs="Arial"/>
          <w:b w:val="0"/>
          <w:sz w:val="28"/>
        </w:rPr>
        <w:t>STEFFENINO</w:t>
      </w:r>
      <w:r w:rsidRPr="00D05B24">
        <w:rPr>
          <w:rFonts w:ascii="Arial" w:hAnsi="Arial" w:cs="Arial"/>
          <w:b w:val="0"/>
          <w:sz w:val="28"/>
        </w:rPr>
        <w:t xml:space="preserve"> sensibilizza i propri collaboratori sul </w:t>
      </w:r>
      <w:r w:rsidRPr="00D05B24">
        <w:rPr>
          <w:rFonts w:ascii="Arial" w:hAnsi="Arial" w:cs="Arial"/>
          <w:sz w:val="28"/>
        </w:rPr>
        <w:t>rispetto della normativa in materia di sicurezza e salute dei lavoratori</w:t>
      </w:r>
      <w:r w:rsidRPr="00D05B24">
        <w:rPr>
          <w:rFonts w:ascii="Arial" w:hAnsi="Arial" w:cs="Arial"/>
          <w:b w:val="0"/>
          <w:sz w:val="28"/>
        </w:rPr>
        <w:t xml:space="preserve">, attraverso investimenti in formazione e informazione. </w:t>
      </w:r>
    </w:p>
    <w:p w:rsidR="00E96D2D" w:rsidRPr="00D05B24" w:rsidRDefault="00E96D2D" w:rsidP="00E96D2D">
      <w:pPr>
        <w:pStyle w:val="Corpodeltesto"/>
        <w:spacing w:before="120"/>
        <w:jc w:val="both"/>
        <w:rPr>
          <w:rFonts w:ascii="Arial" w:hAnsi="Arial" w:cs="Arial"/>
          <w:b w:val="0"/>
          <w:sz w:val="28"/>
        </w:rPr>
      </w:pPr>
      <w:r w:rsidRPr="00D05B24">
        <w:rPr>
          <w:rFonts w:ascii="Arial" w:hAnsi="Arial" w:cs="Arial"/>
          <w:b w:val="0"/>
          <w:sz w:val="28"/>
        </w:rPr>
        <w:t xml:space="preserve">La </w:t>
      </w:r>
      <w:r w:rsidR="00D05B24" w:rsidRPr="00D05B24">
        <w:rPr>
          <w:rFonts w:ascii="Arial" w:hAnsi="Arial" w:cs="Arial"/>
          <w:b w:val="0"/>
          <w:sz w:val="28"/>
        </w:rPr>
        <w:t>STEFFENINO</w:t>
      </w:r>
      <w:r w:rsidRPr="00D05B24">
        <w:rPr>
          <w:rFonts w:ascii="Arial" w:hAnsi="Arial" w:cs="Arial"/>
          <w:b w:val="0"/>
          <w:sz w:val="28"/>
        </w:rPr>
        <w:t xml:space="preserve"> per consolidare ed espandere la propria posizione sul mercato è alla costante </w:t>
      </w:r>
      <w:r w:rsidRPr="00D05B24">
        <w:rPr>
          <w:rFonts w:ascii="Arial" w:hAnsi="Arial" w:cs="Arial"/>
          <w:sz w:val="28"/>
        </w:rPr>
        <w:t>ricerca delle migliori tecnologie e soluzioni da proporre ai Clienti</w:t>
      </w:r>
      <w:r w:rsidRPr="00D05B24">
        <w:rPr>
          <w:rFonts w:ascii="Arial" w:hAnsi="Arial" w:cs="Arial"/>
          <w:b w:val="0"/>
          <w:sz w:val="28"/>
        </w:rPr>
        <w:t xml:space="preserve">. </w:t>
      </w:r>
    </w:p>
    <w:p w:rsidR="00BC47DA" w:rsidRPr="00D05B24" w:rsidRDefault="00E96D2D" w:rsidP="000C4B03">
      <w:pPr>
        <w:pStyle w:val="Corpodeltesto"/>
        <w:spacing w:beforeLines="60"/>
        <w:ind w:right="-79"/>
        <w:jc w:val="both"/>
        <w:rPr>
          <w:rFonts w:ascii="Arial" w:hAnsi="Arial" w:cs="Arial"/>
          <w:b w:val="0"/>
          <w:bCs w:val="0"/>
          <w:sz w:val="32"/>
          <w:szCs w:val="20"/>
        </w:rPr>
      </w:pPr>
      <w:r w:rsidRPr="00D05B24">
        <w:rPr>
          <w:rFonts w:ascii="Arial" w:hAnsi="Arial" w:cs="Arial"/>
          <w:b w:val="0"/>
          <w:sz w:val="28"/>
        </w:rPr>
        <w:t xml:space="preserve">Sulla base di quanto sopra esposto, la Direzione intende </w:t>
      </w:r>
      <w:r w:rsidRPr="00D05B24">
        <w:rPr>
          <w:rFonts w:ascii="Arial" w:hAnsi="Arial" w:cs="Arial"/>
          <w:sz w:val="28"/>
        </w:rPr>
        <w:t>realizzare un’impresa fortemente focalizzata sui propri Clienti</w:t>
      </w:r>
      <w:r w:rsidRPr="00D05B24">
        <w:rPr>
          <w:rFonts w:ascii="Arial" w:hAnsi="Arial" w:cs="Arial"/>
          <w:b w:val="0"/>
          <w:sz w:val="28"/>
        </w:rPr>
        <w:t xml:space="preserve">, rafforzare la propria presenza sul mercato e rendere la soddisfazione </w:t>
      </w:r>
      <w:r w:rsidR="00B3721F">
        <w:rPr>
          <w:rFonts w:ascii="Arial" w:hAnsi="Arial" w:cs="Arial"/>
          <w:b w:val="0"/>
          <w:sz w:val="28"/>
        </w:rPr>
        <w:t>di tutte le parti interessate</w:t>
      </w:r>
      <w:bookmarkStart w:id="0" w:name="_GoBack"/>
      <w:bookmarkEnd w:id="0"/>
      <w:r w:rsidRPr="00D05B24">
        <w:rPr>
          <w:rFonts w:ascii="Arial" w:hAnsi="Arial" w:cs="Arial"/>
          <w:b w:val="0"/>
          <w:sz w:val="28"/>
        </w:rPr>
        <w:t xml:space="preserve"> il fattore differenziante in un mercato fortemente competitivo.</w:t>
      </w:r>
    </w:p>
    <w:p w:rsidR="00BC47DA" w:rsidRDefault="00BC47DA">
      <w:pPr>
        <w:pStyle w:val="Corpodeltesto"/>
        <w:spacing w:before="120" w:line="360" w:lineRule="auto"/>
        <w:ind w:right="-82"/>
        <w:jc w:val="both"/>
        <w:rPr>
          <w:rFonts w:ascii="Arial" w:hAnsi="Arial" w:cs="Arial"/>
          <w:b w:val="0"/>
          <w:bCs w:val="0"/>
          <w:sz w:val="17"/>
          <w:szCs w:val="17"/>
        </w:rPr>
      </w:pPr>
    </w:p>
    <w:p w:rsidR="00BC47DA" w:rsidRDefault="00BC47DA">
      <w:pPr>
        <w:pStyle w:val="Corpodeltesto"/>
        <w:spacing w:before="120" w:line="360" w:lineRule="auto"/>
        <w:ind w:left="6300" w:right="-82"/>
        <w:jc w:val="both"/>
        <w:rPr>
          <w:rFonts w:ascii="Arial" w:hAnsi="Arial" w:cs="Arial"/>
          <w:b w:val="0"/>
          <w:bCs w:val="0"/>
          <w:sz w:val="20"/>
        </w:rPr>
      </w:pPr>
      <w:smartTag w:uri="urn:schemas-microsoft-com:office:smarttags" w:element="PersonName">
        <w:smartTagPr>
          <w:attr w:name="ProductID" w:val="La Direzione"/>
        </w:smartTagPr>
        <w:r>
          <w:rPr>
            <w:rFonts w:ascii="Arial" w:hAnsi="Arial" w:cs="Arial"/>
            <w:b w:val="0"/>
            <w:bCs w:val="0"/>
            <w:sz w:val="20"/>
          </w:rPr>
          <w:t>La Direzione</w:t>
        </w:r>
      </w:smartTag>
    </w:p>
    <w:p w:rsidR="00BC47DA" w:rsidRDefault="00BC47DA">
      <w:pPr>
        <w:pStyle w:val="Corpodeltesto"/>
        <w:spacing w:before="120" w:line="360" w:lineRule="auto"/>
        <w:ind w:left="6120" w:right="-82"/>
        <w:jc w:val="both"/>
        <w:rPr>
          <w:rFonts w:ascii="Arial" w:hAnsi="Arial" w:cs="Arial"/>
          <w:b w:val="0"/>
          <w:bCs w:val="0"/>
          <w:sz w:val="17"/>
          <w:szCs w:val="17"/>
        </w:rPr>
      </w:pPr>
      <w:r>
        <w:rPr>
          <w:rFonts w:ascii="Arial" w:hAnsi="Arial" w:cs="Arial"/>
          <w:b w:val="0"/>
          <w:bCs w:val="0"/>
          <w:sz w:val="20"/>
        </w:rPr>
        <w:t>_____________</w:t>
      </w:r>
    </w:p>
    <w:p w:rsidR="00BC47DA" w:rsidRDefault="00BC47DA">
      <w:pPr>
        <w:rPr>
          <w:rFonts w:ascii="Arial" w:hAnsi="Arial" w:cs="Arial"/>
          <w:sz w:val="17"/>
          <w:szCs w:val="17"/>
        </w:rPr>
      </w:pPr>
    </w:p>
    <w:p w:rsidR="00BC47DA" w:rsidRDefault="00BC47DA">
      <w:pPr>
        <w:pStyle w:val="Intestazione"/>
        <w:tabs>
          <w:tab w:val="clear" w:pos="4819"/>
          <w:tab w:val="clear" w:pos="9638"/>
          <w:tab w:val="left" w:pos="6120"/>
        </w:tabs>
        <w:rPr>
          <w:sz w:val="17"/>
          <w:szCs w:val="17"/>
        </w:rPr>
      </w:pPr>
    </w:p>
    <w:sectPr w:rsidR="00BC47DA" w:rsidSect="009E3A07">
      <w:headerReference w:type="default" r:id="rId7"/>
      <w:pgSz w:w="11906" w:h="16838" w:code="9"/>
      <w:pgMar w:top="1134" w:right="1134" w:bottom="567" w:left="1134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F3" w:rsidRDefault="001D74F3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endnote>
  <w:endnote w:type="continuationSeparator" w:id="1">
    <w:p w:rsidR="001D74F3" w:rsidRDefault="001D74F3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F3" w:rsidRDefault="001D74F3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footnote>
  <w:footnote w:type="continuationSeparator" w:id="1">
    <w:p w:rsidR="001D74F3" w:rsidRDefault="001D74F3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176"/>
      <w:gridCol w:w="5756"/>
      <w:gridCol w:w="1976"/>
    </w:tblGrid>
    <w:tr w:rsidR="00D05B24" w:rsidTr="00D05B24">
      <w:trPr>
        <w:cantSplit/>
        <w:trHeight w:val="1086"/>
        <w:jc w:val="center"/>
      </w:trPr>
      <w:tc>
        <w:tcPr>
          <w:tcW w:w="2176" w:type="dxa"/>
          <w:vAlign w:val="center"/>
        </w:tcPr>
        <w:p w:rsidR="00D05B24" w:rsidRDefault="00D05B24" w:rsidP="00DF66C3">
          <w:pPr>
            <w:pStyle w:val="Intestazione"/>
            <w:jc w:val="center"/>
          </w:pPr>
          <w:r w:rsidRPr="00447B5B">
            <w:rPr>
              <w:rStyle w:val="Numeropagina"/>
              <w:rFonts w:ascii="Berlin Sans FB Demi" w:hAnsi="Berlin Sans FB Demi" w:cs="Tahoma"/>
              <w:b/>
              <w:bCs/>
              <w:sz w:val="32"/>
              <w:szCs w:val="120"/>
            </w:rPr>
            <w:t xml:space="preserve">STEFFENINO </w:t>
          </w:r>
          <w:r w:rsidRPr="00447B5B">
            <w:rPr>
              <w:rStyle w:val="Numeropagina"/>
              <w:rFonts w:ascii="Berlin Sans FB Demi" w:hAnsi="Berlin Sans FB Demi" w:cs="Tahoma"/>
              <w:b/>
              <w:bCs/>
              <w:szCs w:val="120"/>
            </w:rPr>
            <w:t>S.r.l.</w:t>
          </w:r>
        </w:p>
      </w:tc>
      <w:tc>
        <w:tcPr>
          <w:tcW w:w="5756" w:type="dxa"/>
          <w:shd w:val="pct5" w:color="auto" w:fill="auto"/>
          <w:vAlign w:val="center"/>
        </w:tcPr>
        <w:p w:rsidR="00D05B24" w:rsidRDefault="00D05B24" w:rsidP="00DF66C3">
          <w:pPr>
            <w:pStyle w:val="Intestazione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POLITICA DELLA QUALIT</w:t>
          </w:r>
          <w:r>
            <w:rPr>
              <w:rFonts w:ascii="Arial" w:hAnsi="Arial"/>
              <w:b/>
              <w:caps/>
              <w:sz w:val="32"/>
            </w:rPr>
            <w:t>à</w:t>
          </w:r>
        </w:p>
      </w:tc>
      <w:tc>
        <w:tcPr>
          <w:tcW w:w="1976" w:type="dxa"/>
          <w:vAlign w:val="center"/>
        </w:tcPr>
        <w:p w:rsidR="00D05B24" w:rsidRPr="00D05B24" w:rsidRDefault="00D05B24" w:rsidP="00D05B24">
          <w:pPr>
            <w:pStyle w:val="Intestazione"/>
            <w:spacing w:before="40" w:after="40"/>
            <w:jc w:val="center"/>
            <w:rPr>
              <w:rFonts w:ascii="Arial" w:hAnsi="Arial"/>
              <w:b/>
              <w:sz w:val="20"/>
            </w:rPr>
          </w:pPr>
          <w:r w:rsidRPr="00D05B24">
            <w:rPr>
              <w:rFonts w:ascii="Arial" w:hAnsi="Arial"/>
              <w:sz w:val="22"/>
            </w:rPr>
            <w:t>Rev. 0</w:t>
          </w:r>
          <w:r w:rsidR="00B3721F">
            <w:rPr>
              <w:rFonts w:ascii="Arial" w:hAnsi="Arial"/>
              <w:sz w:val="22"/>
            </w:rPr>
            <w:t>1</w:t>
          </w:r>
          <w:r w:rsidRPr="00D05B24">
            <w:rPr>
              <w:rFonts w:ascii="Arial" w:hAnsi="Arial"/>
              <w:sz w:val="22"/>
            </w:rPr>
            <w:t xml:space="preserve"> del </w:t>
          </w:r>
          <w:r w:rsidR="00B3721F">
            <w:rPr>
              <w:rFonts w:ascii="Arial" w:hAnsi="Arial"/>
              <w:sz w:val="22"/>
            </w:rPr>
            <w:t>23.02.2018</w:t>
          </w:r>
        </w:p>
      </w:tc>
    </w:tr>
  </w:tbl>
  <w:p w:rsidR="00D05B24" w:rsidRDefault="00D05B24">
    <w:pPr>
      <w:pStyle w:val="Intestazione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BE3"/>
    <w:multiLevelType w:val="hybridMultilevel"/>
    <w:tmpl w:val="F82EC16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F06A59"/>
    <w:multiLevelType w:val="hybridMultilevel"/>
    <w:tmpl w:val="581478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823DE"/>
    <w:multiLevelType w:val="hybridMultilevel"/>
    <w:tmpl w:val="4DCE36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0455A"/>
    <w:rsid w:val="000C4B03"/>
    <w:rsid w:val="00177332"/>
    <w:rsid w:val="001D74F3"/>
    <w:rsid w:val="0040455A"/>
    <w:rsid w:val="008A780A"/>
    <w:rsid w:val="009E3A07"/>
    <w:rsid w:val="00B3721F"/>
    <w:rsid w:val="00BC47DA"/>
    <w:rsid w:val="00D05B24"/>
    <w:rsid w:val="00DF66C3"/>
    <w:rsid w:val="00E32FAF"/>
    <w:rsid w:val="00E96D2D"/>
    <w:rsid w:val="00F5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3A07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3A0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E3A07"/>
    <w:pPr>
      <w:keepNext/>
      <w:tabs>
        <w:tab w:val="left" w:pos="6735"/>
      </w:tabs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9E3A07"/>
    <w:pPr>
      <w:keepNext/>
      <w:jc w:val="center"/>
      <w:outlineLvl w:val="2"/>
    </w:pPr>
    <w:rPr>
      <w:b/>
      <w:bCs/>
      <w:sz w:val="16"/>
    </w:rPr>
  </w:style>
  <w:style w:type="paragraph" w:styleId="Titolo4">
    <w:name w:val="heading 4"/>
    <w:basedOn w:val="Normale"/>
    <w:next w:val="Normale"/>
    <w:qFormat/>
    <w:rsid w:val="009E3A07"/>
    <w:pPr>
      <w:keepNext/>
      <w:outlineLvl w:val="3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E3A07"/>
    <w:pPr>
      <w:jc w:val="center"/>
    </w:pPr>
    <w:rPr>
      <w:b/>
      <w:bCs/>
      <w:sz w:val="28"/>
    </w:rPr>
  </w:style>
  <w:style w:type="paragraph" w:styleId="Corpodeltesto">
    <w:name w:val="Body Text"/>
    <w:basedOn w:val="Normale"/>
    <w:rsid w:val="009E3A07"/>
    <w:pPr>
      <w:jc w:val="center"/>
    </w:pPr>
    <w:rPr>
      <w:b/>
      <w:bCs/>
      <w:sz w:val="16"/>
    </w:rPr>
  </w:style>
  <w:style w:type="paragraph" w:styleId="Intestazione">
    <w:name w:val="header"/>
    <w:basedOn w:val="Normale"/>
    <w:rsid w:val="009E3A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3A0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E3A07"/>
    <w:pPr>
      <w:widowControl w:val="0"/>
      <w:spacing w:line="360" w:lineRule="auto"/>
      <w:jc w:val="both"/>
    </w:pPr>
    <w:rPr>
      <w:rFonts w:ascii="Arial" w:hAnsi="Arial" w:cs="Arial"/>
      <w:szCs w:val="20"/>
    </w:rPr>
  </w:style>
  <w:style w:type="table" w:styleId="Grigliatabella">
    <w:name w:val="Table Grid"/>
    <w:basedOn w:val="Tabellanormale"/>
    <w:rsid w:val="009E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D0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FLOW – CHART</vt:lpstr>
    </vt:vector>
  </TitlesOfParts>
  <Company>MACHIPER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– CHART</dc:title>
  <dc:subject/>
  <dc:creator>MARCO</dc:creator>
  <cp:keywords/>
  <dc:description/>
  <cp:lastModifiedBy>giancarlo.berto@hotmail.it</cp:lastModifiedBy>
  <cp:revision>3</cp:revision>
  <cp:lastPrinted>2018-05-17T16:20:00Z</cp:lastPrinted>
  <dcterms:created xsi:type="dcterms:W3CDTF">2018-03-02T14:45:00Z</dcterms:created>
  <dcterms:modified xsi:type="dcterms:W3CDTF">2018-05-17T16:20:00Z</dcterms:modified>
</cp:coreProperties>
</file>